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472B0" w14:textId="77777777" w:rsidR="008F2E33" w:rsidRDefault="00EC2E01" w:rsidP="00EC2E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2E01">
        <w:rPr>
          <w:rFonts w:ascii="Times New Roman" w:hAnsi="Times New Roman" w:cs="Times New Roman"/>
          <w:b/>
          <w:sz w:val="32"/>
          <w:szCs w:val="32"/>
        </w:rPr>
        <w:t>Государственное бюджетное учреждение здравоохранения Республики Мордовия «Ардатовская районная больница»</w:t>
      </w:r>
    </w:p>
    <w:p w14:paraId="24A08E33" w14:textId="77777777" w:rsidR="00EC2E01" w:rsidRDefault="00EC2E01" w:rsidP="00EC2E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E7C0036" w14:textId="77777777" w:rsidR="00EC2E01" w:rsidRDefault="00EC2E01" w:rsidP="00EC2E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14:paraId="649C1703" w14:textId="77777777" w:rsidR="001D6AB0" w:rsidRDefault="001D6AB0" w:rsidP="00EC2E01">
      <w:pPr>
        <w:rPr>
          <w:rFonts w:ascii="Times New Roman" w:hAnsi="Times New Roman" w:cs="Times New Roman"/>
          <w:b/>
          <w:sz w:val="28"/>
          <w:szCs w:val="28"/>
        </w:rPr>
      </w:pPr>
    </w:p>
    <w:p w14:paraId="3620EE9C" w14:textId="67027700" w:rsidR="00EC2E01" w:rsidRDefault="00521E87" w:rsidP="00EC2E01">
      <w:pPr>
        <w:rPr>
          <w:rFonts w:ascii="Times New Roman" w:hAnsi="Times New Roman" w:cs="Times New Roman"/>
          <w:b/>
          <w:sz w:val="28"/>
          <w:szCs w:val="28"/>
        </w:rPr>
      </w:pPr>
      <w:r w:rsidRPr="00EC2E0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7E73DA">
        <w:rPr>
          <w:rFonts w:ascii="Times New Roman" w:hAnsi="Times New Roman" w:cs="Times New Roman"/>
          <w:b/>
          <w:sz w:val="28"/>
          <w:szCs w:val="28"/>
        </w:rPr>
        <w:t>9</w:t>
      </w:r>
      <w:r w:rsidRPr="00EC2E0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82B41">
        <w:rPr>
          <w:rFonts w:ascii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E0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E73DA">
        <w:rPr>
          <w:rFonts w:ascii="Times New Roman" w:hAnsi="Times New Roman" w:cs="Times New Roman"/>
          <w:b/>
          <w:sz w:val="28"/>
          <w:szCs w:val="28"/>
        </w:rPr>
        <w:t>2</w:t>
      </w:r>
      <w:r w:rsidRPr="00EC2E01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EC2E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C2E0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93A30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C2E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C2E01">
        <w:rPr>
          <w:rFonts w:ascii="Times New Roman" w:hAnsi="Times New Roman" w:cs="Times New Roman"/>
          <w:b/>
          <w:sz w:val="28"/>
          <w:szCs w:val="28"/>
        </w:rPr>
        <w:t>№</w:t>
      </w:r>
      <w:r w:rsidR="009B4E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3DA">
        <w:rPr>
          <w:rFonts w:ascii="Times New Roman" w:hAnsi="Times New Roman" w:cs="Times New Roman"/>
          <w:b/>
          <w:sz w:val="28"/>
          <w:szCs w:val="28"/>
        </w:rPr>
        <w:t>83</w:t>
      </w:r>
      <w:proofErr w:type="gramEnd"/>
      <w:r w:rsidR="001D6AB0"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14:paraId="286EAC18" w14:textId="6789956D" w:rsidR="00EC2E01" w:rsidRDefault="00EC2E01" w:rsidP="00521E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D6AB0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AB0">
        <w:rPr>
          <w:rFonts w:ascii="Times New Roman" w:hAnsi="Times New Roman" w:cs="Times New Roman"/>
          <w:b/>
          <w:sz w:val="28"/>
          <w:szCs w:val="28"/>
        </w:rPr>
        <w:t xml:space="preserve">утверждении антикоррупционных стандартов </w:t>
      </w:r>
      <w:r w:rsidR="00BA2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AB0">
        <w:rPr>
          <w:rFonts w:ascii="Times New Roman" w:hAnsi="Times New Roman" w:cs="Times New Roman"/>
          <w:b/>
          <w:sz w:val="28"/>
          <w:szCs w:val="28"/>
        </w:rPr>
        <w:t xml:space="preserve"> и положения о предотвращении и урегулировании конфликта интересов </w:t>
      </w:r>
      <w:r w:rsidR="00521E87" w:rsidRPr="00521E87">
        <w:rPr>
          <w:rFonts w:ascii="Times New Roman" w:hAnsi="Times New Roman" w:cs="Times New Roman"/>
          <w:b/>
          <w:sz w:val="28"/>
          <w:szCs w:val="28"/>
        </w:rPr>
        <w:t>ГБУЗ Республики Мордовия</w:t>
      </w:r>
      <w:r w:rsidR="00521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E87" w:rsidRPr="00521E87">
        <w:rPr>
          <w:rFonts w:ascii="Times New Roman" w:hAnsi="Times New Roman" w:cs="Times New Roman"/>
          <w:b/>
          <w:sz w:val="28"/>
          <w:szCs w:val="28"/>
        </w:rPr>
        <w:t>«Ардатовская РБ»</w:t>
      </w:r>
      <w:r w:rsidR="00482B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26A383" w14:textId="77777777" w:rsidR="001D6AB0" w:rsidRDefault="001D6AB0" w:rsidP="00EC2E01">
      <w:pPr>
        <w:rPr>
          <w:rFonts w:ascii="Times New Roman" w:hAnsi="Times New Roman" w:cs="Times New Roman"/>
          <w:sz w:val="28"/>
          <w:szCs w:val="28"/>
        </w:rPr>
      </w:pPr>
    </w:p>
    <w:p w14:paraId="38CCCAE5" w14:textId="532BAA07" w:rsidR="00EC2E01" w:rsidRDefault="00EC2E01" w:rsidP="00EC2E01">
      <w:pPr>
        <w:rPr>
          <w:rFonts w:ascii="Times New Roman" w:hAnsi="Times New Roman" w:cs="Times New Roman"/>
          <w:sz w:val="28"/>
          <w:szCs w:val="28"/>
        </w:rPr>
      </w:pPr>
      <w:r w:rsidRPr="00EC2E01">
        <w:rPr>
          <w:rFonts w:ascii="Times New Roman" w:hAnsi="Times New Roman" w:cs="Times New Roman"/>
          <w:sz w:val="28"/>
          <w:szCs w:val="28"/>
        </w:rPr>
        <w:t>В целях профилактики коррупции в медицинско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C2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</w:p>
    <w:p w14:paraId="7EBC38EC" w14:textId="77777777" w:rsidR="001D6AB0" w:rsidRDefault="001D6AB0" w:rsidP="00EC2E01">
      <w:pPr>
        <w:rPr>
          <w:rFonts w:ascii="Times New Roman" w:hAnsi="Times New Roman" w:cs="Times New Roman"/>
          <w:b/>
          <w:sz w:val="28"/>
          <w:szCs w:val="28"/>
        </w:rPr>
      </w:pPr>
    </w:p>
    <w:p w14:paraId="2390732F" w14:textId="5E5BB1AE" w:rsidR="00EC2E01" w:rsidRDefault="00EC2E01" w:rsidP="00EC2E0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C2E01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779F8A31" w14:textId="1B60AE11" w:rsidR="00521E87" w:rsidRDefault="001D6AB0" w:rsidP="00521E8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AB0">
        <w:rPr>
          <w:rFonts w:ascii="Times New Roman" w:hAnsi="Times New Roman" w:cs="Times New Roman"/>
          <w:sz w:val="28"/>
          <w:szCs w:val="28"/>
        </w:rPr>
        <w:t xml:space="preserve">Утвердить антикоррупционные стандарты и </w:t>
      </w:r>
      <w:r w:rsidRPr="001D6AB0">
        <w:rPr>
          <w:rFonts w:ascii="Times New Roman" w:hAnsi="Times New Roman" w:cs="Times New Roman"/>
          <w:sz w:val="28"/>
          <w:szCs w:val="28"/>
        </w:rPr>
        <w:t>положени</w:t>
      </w:r>
      <w:r w:rsidRPr="001D6AB0">
        <w:rPr>
          <w:rFonts w:ascii="Times New Roman" w:hAnsi="Times New Roman" w:cs="Times New Roman"/>
          <w:sz w:val="28"/>
          <w:szCs w:val="28"/>
        </w:rPr>
        <w:t>е</w:t>
      </w:r>
      <w:r w:rsidRPr="001D6AB0">
        <w:rPr>
          <w:rFonts w:ascii="Times New Roman" w:hAnsi="Times New Roman" w:cs="Times New Roman"/>
          <w:sz w:val="28"/>
          <w:szCs w:val="28"/>
        </w:rPr>
        <w:t xml:space="preserve"> о предотвращении и урегулировании конфликта </w:t>
      </w:r>
      <w:proofErr w:type="gramStart"/>
      <w:r w:rsidRPr="001D6AB0">
        <w:rPr>
          <w:rFonts w:ascii="Times New Roman" w:hAnsi="Times New Roman" w:cs="Times New Roman"/>
          <w:sz w:val="28"/>
          <w:szCs w:val="28"/>
        </w:rPr>
        <w:t>интересов</w:t>
      </w:r>
      <w:r w:rsidR="00BA2F1E" w:rsidRPr="00521E87">
        <w:rPr>
          <w:rFonts w:ascii="Times New Roman" w:hAnsi="Times New Roman" w:cs="Times New Roman"/>
          <w:sz w:val="28"/>
          <w:szCs w:val="28"/>
        </w:rPr>
        <w:t xml:space="preserve"> </w:t>
      </w:r>
      <w:r w:rsidR="00C93A30" w:rsidRPr="00521E87">
        <w:rPr>
          <w:rFonts w:ascii="Times New Roman" w:hAnsi="Times New Roman" w:cs="Times New Roman"/>
          <w:sz w:val="28"/>
          <w:szCs w:val="28"/>
        </w:rPr>
        <w:t xml:space="preserve"> </w:t>
      </w:r>
      <w:r w:rsidR="00521E87" w:rsidRPr="00521E87">
        <w:rPr>
          <w:rFonts w:ascii="Times New Roman" w:hAnsi="Times New Roman" w:cs="Times New Roman"/>
          <w:sz w:val="28"/>
          <w:szCs w:val="28"/>
        </w:rPr>
        <w:t>ГБУЗ</w:t>
      </w:r>
      <w:proofErr w:type="gramEnd"/>
      <w:r w:rsidR="00521E87" w:rsidRPr="00521E87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="00521E87">
        <w:rPr>
          <w:rFonts w:ascii="Times New Roman" w:hAnsi="Times New Roman" w:cs="Times New Roman"/>
          <w:sz w:val="28"/>
          <w:szCs w:val="28"/>
        </w:rPr>
        <w:t xml:space="preserve"> «</w:t>
      </w:r>
      <w:r w:rsidR="00521E87" w:rsidRPr="00521E87">
        <w:rPr>
          <w:rFonts w:ascii="Times New Roman" w:hAnsi="Times New Roman" w:cs="Times New Roman"/>
          <w:sz w:val="28"/>
          <w:szCs w:val="28"/>
        </w:rPr>
        <w:t>Ардатовская РБ»</w:t>
      </w:r>
      <w:r w:rsidR="00482B41">
        <w:rPr>
          <w:rFonts w:ascii="Times New Roman" w:hAnsi="Times New Roman" w:cs="Times New Roman"/>
          <w:sz w:val="28"/>
          <w:szCs w:val="28"/>
        </w:rPr>
        <w:t xml:space="preserve"> на 202</w:t>
      </w:r>
      <w:r w:rsidR="007E73DA">
        <w:rPr>
          <w:rFonts w:ascii="Times New Roman" w:hAnsi="Times New Roman" w:cs="Times New Roman"/>
          <w:sz w:val="28"/>
          <w:szCs w:val="28"/>
        </w:rPr>
        <w:t>3</w:t>
      </w:r>
      <w:r w:rsidR="00482B41">
        <w:rPr>
          <w:rFonts w:ascii="Times New Roman" w:hAnsi="Times New Roman" w:cs="Times New Roman"/>
          <w:sz w:val="28"/>
          <w:szCs w:val="28"/>
        </w:rPr>
        <w:t xml:space="preserve"> год</w:t>
      </w:r>
      <w:r w:rsidR="00521E87">
        <w:rPr>
          <w:rFonts w:ascii="Times New Roman" w:hAnsi="Times New Roman" w:cs="Times New Roman"/>
          <w:sz w:val="28"/>
          <w:szCs w:val="28"/>
        </w:rPr>
        <w:t>.</w:t>
      </w:r>
    </w:p>
    <w:p w14:paraId="21EE26CE" w14:textId="77777777" w:rsidR="00EC2E01" w:rsidRDefault="00EC2E01" w:rsidP="00521E8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14:paraId="48536BED" w14:textId="77777777" w:rsidR="00402A03" w:rsidRDefault="00402A03" w:rsidP="00402A03">
      <w:pPr>
        <w:rPr>
          <w:rFonts w:ascii="Times New Roman" w:hAnsi="Times New Roman" w:cs="Times New Roman"/>
          <w:sz w:val="28"/>
          <w:szCs w:val="28"/>
        </w:rPr>
      </w:pPr>
    </w:p>
    <w:p w14:paraId="43603AB0" w14:textId="77777777" w:rsidR="00FA5AAD" w:rsidRDefault="00FA5AAD" w:rsidP="00402A03">
      <w:pPr>
        <w:rPr>
          <w:rFonts w:ascii="Times New Roman" w:hAnsi="Times New Roman" w:cs="Times New Roman"/>
          <w:sz w:val="28"/>
          <w:szCs w:val="28"/>
        </w:rPr>
      </w:pPr>
    </w:p>
    <w:p w14:paraId="5DB858BD" w14:textId="77777777" w:rsidR="00521E87" w:rsidRDefault="00521E87" w:rsidP="00521E8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врач ГБУЗ Республики Мордовия</w:t>
      </w:r>
    </w:p>
    <w:p w14:paraId="04312C98" w14:textId="77777777" w:rsidR="00521E87" w:rsidRDefault="00521E87" w:rsidP="00521E8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«Ардатовская РБ»                                                                     В.М. Трофимов</w:t>
      </w:r>
    </w:p>
    <w:p w14:paraId="6D888634" w14:textId="77777777" w:rsidR="00521E87" w:rsidRDefault="00521E87" w:rsidP="00521E8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1E13634B" w14:textId="77777777" w:rsidR="00402A03" w:rsidRPr="00EC2E01" w:rsidRDefault="00402A03" w:rsidP="00521E8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402A03" w:rsidRPr="00EC2E01" w:rsidSect="008F2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8B0054"/>
    <w:multiLevelType w:val="hybridMultilevel"/>
    <w:tmpl w:val="4A787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01"/>
    <w:rsid w:val="0005482B"/>
    <w:rsid w:val="001466DF"/>
    <w:rsid w:val="001D6AB0"/>
    <w:rsid w:val="003F01CF"/>
    <w:rsid w:val="00402A03"/>
    <w:rsid w:val="00482B41"/>
    <w:rsid w:val="00521E87"/>
    <w:rsid w:val="00540D85"/>
    <w:rsid w:val="005E5797"/>
    <w:rsid w:val="007611FE"/>
    <w:rsid w:val="007E73DA"/>
    <w:rsid w:val="008F2E33"/>
    <w:rsid w:val="009B4E0A"/>
    <w:rsid w:val="00BA2F1E"/>
    <w:rsid w:val="00C93A30"/>
    <w:rsid w:val="00D960A7"/>
    <w:rsid w:val="00DC3334"/>
    <w:rsid w:val="00DE1282"/>
    <w:rsid w:val="00EC2E01"/>
    <w:rsid w:val="00FA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C56D7"/>
  <w15:docId w15:val="{ACFC6FBC-28FC-4D99-8E1D-D1CDD02E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Yurist</cp:lastModifiedBy>
  <cp:revision>2</cp:revision>
  <cp:lastPrinted>2023-08-16T12:41:00Z</cp:lastPrinted>
  <dcterms:created xsi:type="dcterms:W3CDTF">2023-08-16T12:42:00Z</dcterms:created>
  <dcterms:modified xsi:type="dcterms:W3CDTF">2023-08-16T12:42:00Z</dcterms:modified>
</cp:coreProperties>
</file>